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E" w:rsidRPr="006232D9" w:rsidRDefault="006232D9" w:rsidP="006232D9">
      <w:pPr>
        <w:ind w:firstLine="709"/>
        <w:jc w:val="center"/>
        <w:rPr>
          <w:b/>
          <w:sz w:val="28"/>
          <w:szCs w:val="28"/>
        </w:rPr>
      </w:pPr>
      <w:r w:rsidRPr="006232D9">
        <w:rPr>
          <w:b/>
          <w:sz w:val="28"/>
          <w:szCs w:val="28"/>
        </w:rPr>
        <w:t>Пояснительная записка</w:t>
      </w:r>
    </w:p>
    <w:p w:rsidR="00457CBE" w:rsidRDefault="00457CBE" w:rsidP="006232D9">
      <w:pPr>
        <w:ind w:firstLine="709"/>
      </w:pPr>
    </w:p>
    <w:p w:rsidR="002A1CC7" w:rsidRPr="006232D9" w:rsidRDefault="00457CBE" w:rsidP="006232D9">
      <w:pPr>
        <w:ind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Проект «История 501-й стройки» задуман как призывающий </w:t>
      </w:r>
      <w:proofErr w:type="gramStart"/>
      <w:r w:rsidRPr="006232D9">
        <w:rPr>
          <w:sz w:val="28"/>
          <w:szCs w:val="28"/>
        </w:rPr>
        <w:t>сохранить</w:t>
      </w:r>
      <w:proofErr w:type="gramEnd"/>
      <w:r w:rsidRPr="006232D9">
        <w:rPr>
          <w:sz w:val="28"/>
          <w:szCs w:val="28"/>
        </w:rPr>
        <w:t xml:space="preserve"> уникальное архитектурное, культурное и историческое наследие, связанное с историей Салехарда 1947–1953 гг.</w:t>
      </w:r>
    </w:p>
    <w:p w:rsidR="00457CBE" w:rsidRPr="006232D9" w:rsidRDefault="00457CBE" w:rsidP="006232D9">
      <w:pPr>
        <w:ind w:firstLine="709"/>
        <w:jc w:val="both"/>
        <w:rPr>
          <w:sz w:val="28"/>
          <w:szCs w:val="28"/>
        </w:rPr>
      </w:pPr>
    </w:p>
    <w:p w:rsidR="009B560A" w:rsidRPr="006232D9" w:rsidRDefault="009B560A" w:rsidP="006232D9">
      <w:pPr>
        <w:ind w:firstLine="709"/>
        <w:jc w:val="both"/>
        <w:rPr>
          <w:b/>
          <w:sz w:val="28"/>
          <w:szCs w:val="28"/>
        </w:rPr>
      </w:pPr>
      <w:r w:rsidRPr="006232D9">
        <w:rPr>
          <w:b/>
          <w:sz w:val="28"/>
          <w:szCs w:val="28"/>
        </w:rPr>
        <w:t xml:space="preserve">Цель проекта. </w:t>
      </w:r>
    </w:p>
    <w:p w:rsidR="00B578D7" w:rsidRPr="006232D9" w:rsidRDefault="00B578D7" w:rsidP="006232D9">
      <w:pPr>
        <w:ind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Привлечь внимание к зданиям, построенным в конце сороковых – начале пятидесятых годов в городах Салехард и Лабытнанги. Демонстрация их культурного, исторического значения для развития региона. Повышение интереса туристов к теме. </w:t>
      </w:r>
    </w:p>
    <w:p w:rsidR="00457CBE" w:rsidRPr="006232D9" w:rsidRDefault="00E474BC" w:rsidP="006232D9">
      <w:pPr>
        <w:ind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Главный источник информации – увлеченный человек, краевед Геннадий </w:t>
      </w:r>
      <w:proofErr w:type="spellStart"/>
      <w:r w:rsidRPr="006232D9">
        <w:rPr>
          <w:sz w:val="28"/>
          <w:szCs w:val="28"/>
        </w:rPr>
        <w:t>Сысолятин</w:t>
      </w:r>
      <w:proofErr w:type="spellEnd"/>
      <w:r w:rsidRPr="006232D9">
        <w:rPr>
          <w:sz w:val="28"/>
          <w:szCs w:val="28"/>
        </w:rPr>
        <w:t xml:space="preserve">. Именно он изучил архитектуру Салехарда сталинского периода, выявил множество исторических зданий, определил их первоначальное назначение (дома для офицерского состава, бараки для заключенных, конторы </w:t>
      </w:r>
      <w:proofErr w:type="spellStart"/>
      <w:r w:rsidRPr="006232D9">
        <w:rPr>
          <w:sz w:val="28"/>
          <w:szCs w:val="28"/>
        </w:rPr>
        <w:t>ГУЛАГа</w:t>
      </w:r>
      <w:proofErr w:type="spellEnd"/>
      <w:r w:rsidRPr="006232D9">
        <w:rPr>
          <w:sz w:val="28"/>
          <w:szCs w:val="28"/>
        </w:rPr>
        <w:t>), а главное – поднял вопрос необходимости сохранения памяти.</w:t>
      </w:r>
    </w:p>
    <w:p w:rsidR="00E474BC" w:rsidRPr="006232D9" w:rsidRDefault="00E474BC" w:rsidP="006232D9">
      <w:pPr>
        <w:ind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Г.В. </w:t>
      </w:r>
      <w:proofErr w:type="spellStart"/>
      <w:r w:rsidRPr="006232D9">
        <w:rPr>
          <w:sz w:val="28"/>
          <w:szCs w:val="28"/>
        </w:rPr>
        <w:t>Сысолятин</w:t>
      </w:r>
      <w:proofErr w:type="spellEnd"/>
      <w:r w:rsidRPr="006232D9">
        <w:rPr>
          <w:sz w:val="28"/>
          <w:szCs w:val="28"/>
        </w:rPr>
        <w:t xml:space="preserve"> составил ретроспективную карту города, на которой отчётливо прослеживается, как </w:t>
      </w:r>
      <w:r w:rsidR="009B560A" w:rsidRPr="006232D9">
        <w:rPr>
          <w:sz w:val="28"/>
          <w:szCs w:val="28"/>
        </w:rPr>
        <w:t xml:space="preserve">строительство 501-й железной дороги экономически повлияло на облик города, на застройку новых районов. </w:t>
      </w:r>
    </w:p>
    <w:p w:rsidR="009B560A" w:rsidRPr="006232D9" w:rsidRDefault="009B560A" w:rsidP="006232D9">
      <w:pPr>
        <w:ind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Кроме того, краевед поднял вопрос о создании музея 501-й стройки. </w:t>
      </w:r>
    </w:p>
    <w:p w:rsidR="009B560A" w:rsidRPr="006232D9" w:rsidRDefault="009B560A" w:rsidP="006232D9">
      <w:pPr>
        <w:ind w:firstLine="709"/>
        <w:jc w:val="both"/>
        <w:rPr>
          <w:sz w:val="28"/>
          <w:szCs w:val="28"/>
        </w:rPr>
      </w:pPr>
    </w:p>
    <w:p w:rsidR="009B560A" w:rsidRPr="006232D9" w:rsidRDefault="009B560A" w:rsidP="006232D9">
      <w:pPr>
        <w:ind w:firstLine="709"/>
        <w:jc w:val="both"/>
        <w:rPr>
          <w:b/>
          <w:sz w:val="28"/>
          <w:szCs w:val="28"/>
        </w:rPr>
      </w:pPr>
      <w:r w:rsidRPr="006232D9">
        <w:rPr>
          <w:b/>
          <w:sz w:val="28"/>
          <w:szCs w:val="28"/>
        </w:rPr>
        <w:t xml:space="preserve">Результаты проекта. </w:t>
      </w:r>
    </w:p>
    <w:p w:rsidR="009B560A" w:rsidRPr="006232D9" w:rsidRDefault="009B560A" w:rsidP="006232D9">
      <w:pPr>
        <w:ind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По исследованным и опубликованным материалам составлены обращения в Городскую Думу, </w:t>
      </w:r>
      <w:proofErr w:type="spellStart"/>
      <w:r w:rsidRPr="006232D9">
        <w:rPr>
          <w:sz w:val="28"/>
          <w:szCs w:val="28"/>
        </w:rPr>
        <w:t>Заксобрание</w:t>
      </w:r>
      <w:proofErr w:type="spellEnd"/>
      <w:r w:rsidRPr="006232D9">
        <w:rPr>
          <w:sz w:val="28"/>
          <w:szCs w:val="28"/>
        </w:rPr>
        <w:t xml:space="preserve">, общественные советы с предложением создать музей 501-й стройки. Общественностью признана важность создания такого музея. </w:t>
      </w:r>
    </w:p>
    <w:p w:rsidR="00B578D7" w:rsidRPr="006232D9" w:rsidRDefault="00B578D7" w:rsidP="006232D9">
      <w:pPr>
        <w:ind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Подготовлена серия публикаций в журнале «Ямальский меридиан», газете «Красный Север». Имеются отзывы горожан, показывающие интерес к теме строительства времён 501-й стройки и свидетельствующие о необходимости продолжать работу. </w:t>
      </w:r>
    </w:p>
    <w:p w:rsidR="00B578D7" w:rsidRPr="006232D9" w:rsidRDefault="000A76C4" w:rsidP="006232D9">
      <w:pPr>
        <w:ind w:firstLine="709"/>
        <w:jc w:val="both"/>
        <w:rPr>
          <w:sz w:val="28"/>
          <w:szCs w:val="28"/>
        </w:rPr>
      </w:pPr>
      <w:proofErr w:type="gramStart"/>
      <w:r w:rsidRPr="006232D9">
        <w:rPr>
          <w:sz w:val="28"/>
          <w:szCs w:val="28"/>
        </w:rPr>
        <w:t>Немало туристов приезжают</w:t>
      </w:r>
      <w:proofErr w:type="gramEnd"/>
      <w:r w:rsidRPr="006232D9">
        <w:rPr>
          <w:sz w:val="28"/>
          <w:szCs w:val="28"/>
        </w:rPr>
        <w:t xml:space="preserve"> в Салехард, чтобы ознакомиться с историей «мёртвой дороги». Одним из таких гостей был Игорь </w:t>
      </w:r>
      <w:proofErr w:type="spellStart"/>
      <w:r w:rsidRPr="006232D9">
        <w:rPr>
          <w:sz w:val="28"/>
          <w:szCs w:val="28"/>
        </w:rPr>
        <w:t>Губерман</w:t>
      </w:r>
      <w:proofErr w:type="spellEnd"/>
      <w:r w:rsidRPr="006232D9">
        <w:rPr>
          <w:sz w:val="28"/>
          <w:szCs w:val="28"/>
        </w:rPr>
        <w:t xml:space="preserve"> (Израиль). </w:t>
      </w:r>
    </w:p>
    <w:p w:rsidR="009B560A" w:rsidRPr="006232D9" w:rsidRDefault="009B560A" w:rsidP="006232D9">
      <w:pPr>
        <w:ind w:firstLine="709"/>
        <w:jc w:val="both"/>
        <w:rPr>
          <w:b/>
          <w:sz w:val="28"/>
          <w:szCs w:val="28"/>
        </w:rPr>
      </w:pPr>
      <w:r w:rsidRPr="006232D9">
        <w:rPr>
          <w:b/>
          <w:sz w:val="28"/>
          <w:szCs w:val="28"/>
        </w:rPr>
        <w:t xml:space="preserve">Методы работы. </w:t>
      </w:r>
    </w:p>
    <w:p w:rsidR="009B560A" w:rsidRPr="006232D9" w:rsidRDefault="00B578D7" w:rsidP="00623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>Многократные и</w:t>
      </w:r>
      <w:r w:rsidR="009B560A" w:rsidRPr="006232D9">
        <w:rPr>
          <w:sz w:val="28"/>
          <w:szCs w:val="28"/>
        </w:rPr>
        <w:t xml:space="preserve">нтервью с главным источником информации Г.В. </w:t>
      </w:r>
      <w:proofErr w:type="spellStart"/>
      <w:r w:rsidR="009B560A" w:rsidRPr="006232D9">
        <w:rPr>
          <w:sz w:val="28"/>
          <w:szCs w:val="28"/>
        </w:rPr>
        <w:t>Сысолятиным</w:t>
      </w:r>
      <w:proofErr w:type="spellEnd"/>
      <w:r w:rsidR="009B560A" w:rsidRPr="006232D9">
        <w:rPr>
          <w:sz w:val="28"/>
          <w:szCs w:val="28"/>
        </w:rPr>
        <w:t>.</w:t>
      </w:r>
    </w:p>
    <w:p w:rsidR="009B560A" w:rsidRPr="006232D9" w:rsidRDefault="009B560A" w:rsidP="00623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>Встречи с пенсионерами, старожилами, которые помнят город конца сороковых – начала пятидесятых.</w:t>
      </w:r>
    </w:p>
    <w:p w:rsidR="009B560A" w:rsidRPr="006232D9" w:rsidRDefault="009B560A" w:rsidP="00623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Работа с сотрудниками музея, с музейными документами, связанными с 501-й стройкой. </w:t>
      </w:r>
    </w:p>
    <w:p w:rsidR="009B560A" w:rsidRPr="006232D9" w:rsidRDefault="009B560A" w:rsidP="00623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Встречи с общественностью города и обсуждение необходимости создания профильного музея. </w:t>
      </w:r>
    </w:p>
    <w:p w:rsidR="009B560A" w:rsidRPr="006232D9" w:rsidRDefault="00B578D7" w:rsidP="00623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232D9">
        <w:rPr>
          <w:sz w:val="28"/>
          <w:szCs w:val="28"/>
        </w:rPr>
        <w:t xml:space="preserve">Выходы в город, фотографирование объектов, в том числе – исчезающих (подлежащих сносу). </w:t>
      </w:r>
    </w:p>
    <w:sectPr w:rsidR="009B560A" w:rsidRPr="0062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C88"/>
    <w:multiLevelType w:val="hybridMultilevel"/>
    <w:tmpl w:val="16201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57CBE"/>
    <w:rsid w:val="00051237"/>
    <w:rsid w:val="000A76C4"/>
    <w:rsid w:val="00140D71"/>
    <w:rsid w:val="002A1CC7"/>
    <w:rsid w:val="00457CBE"/>
    <w:rsid w:val="006232D9"/>
    <w:rsid w:val="009B560A"/>
    <w:rsid w:val="00A206C2"/>
    <w:rsid w:val="00B5665A"/>
    <w:rsid w:val="00B578D7"/>
    <w:rsid w:val="00E4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проекта</vt:lpstr>
    </vt:vector>
  </TitlesOfParts>
  <Company>Организация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</dc:title>
  <dc:creator>Customer</dc:creator>
  <cp:lastModifiedBy>user</cp:lastModifiedBy>
  <cp:revision>3</cp:revision>
  <dcterms:created xsi:type="dcterms:W3CDTF">2017-05-26T10:21:00Z</dcterms:created>
  <dcterms:modified xsi:type="dcterms:W3CDTF">2017-05-26T10:29:00Z</dcterms:modified>
</cp:coreProperties>
</file>